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2"/>
        <w:tblW w:w="6698" w:type="dxa"/>
        <w:tblLayout w:type="fixed"/>
        <w:tblLook w:val="0420" w:firstRow="1" w:lastRow="0" w:firstColumn="0" w:lastColumn="0" w:noHBand="0" w:noVBand="1"/>
      </w:tblPr>
      <w:tblGrid>
        <w:gridCol w:w="5209"/>
        <w:gridCol w:w="1489"/>
      </w:tblGrid>
      <w:tr w:rsidR="0037314B" w:rsidRPr="00593A20" w14:paraId="72321953" w14:textId="77777777" w:rsidTr="00373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6698" w:type="dxa"/>
            <w:gridSpan w:val="2"/>
            <w:tcBorders>
              <w:top w:val="single" w:sz="12" w:space="0" w:color="F4B083" w:themeColor="accent2" w:themeTint="99"/>
            </w:tcBorders>
            <w:vAlign w:val="center"/>
          </w:tcPr>
          <w:p w14:paraId="52DDB73B" w14:textId="77777777" w:rsidR="0037314B" w:rsidRPr="0037314B" w:rsidRDefault="0037314B" w:rsidP="00EE41C8">
            <w:pPr>
              <w:jc w:val="center"/>
              <w:rPr>
                <w:b w:val="0"/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IPDA Schedule</w:t>
            </w:r>
          </w:p>
          <w:p w14:paraId="1ECB2408" w14:textId="77777777" w:rsidR="0037314B" w:rsidRPr="0037314B" w:rsidRDefault="0037314B" w:rsidP="00EE41C8">
            <w:pPr>
              <w:jc w:val="center"/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Friday, February 27</w:t>
            </w:r>
          </w:p>
        </w:tc>
      </w:tr>
      <w:tr w:rsidR="0037314B" w:rsidRPr="0037314B" w14:paraId="05A352BE" w14:textId="77777777" w:rsidTr="003731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07027DDE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School Registration</w:t>
            </w:r>
          </w:p>
        </w:tc>
      </w:tr>
      <w:tr w:rsidR="0037314B" w:rsidRPr="0037314B" w14:paraId="43E103FE" w14:textId="77777777" w:rsidTr="0037314B">
        <w:trPr>
          <w:gridAfter w:val="1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65A9F320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1 Draw</w:t>
            </w:r>
          </w:p>
        </w:tc>
      </w:tr>
      <w:tr w:rsidR="0037314B" w:rsidRPr="0037314B" w14:paraId="3228F2FA" w14:textId="77777777" w:rsidTr="003731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2A62FA4C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1</w:t>
            </w:r>
          </w:p>
        </w:tc>
      </w:tr>
      <w:tr w:rsidR="0037314B" w:rsidRPr="0037314B" w14:paraId="1DC166B8" w14:textId="77777777" w:rsidTr="0037314B">
        <w:trPr>
          <w:gridAfter w:val="1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67FE3197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2 Draw</w:t>
            </w:r>
          </w:p>
        </w:tc>
      </w:tr>
      <w:tr w:rsidR="0037314B" w:rsidRPr="0037314B" w14:paraId="3231805E" w14:textId="77777777" w:rsidTr="003731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1F8E53CC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2</w:t>
            </w:r>
          </w:p>
        </w:tc>
      </w:tr>
      <w:tr w:rsidR="0037314B" w:rsidRPr="0037314B" w14:paraId="6654BFC8" w14:textId="77777777" w:rsidTr="0037314B">
        <w:trPr>
          <w:gridAfter w:val="1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30166606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3 Draw</w:t>
            </w:r>
          </w:p>
        </w:tc>
      </w:tr>
      <w:tr w:rsidR="0037314B" w:rsidRPr="0037314B" w14:paraId="40FC6893" w14:textId="77777777" w:rsidTr="003731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5C4E400F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3</w:t>
            </w:r>
          </w:p>
        </w:tc>
      </w:tr>
      <w:tr w:rsidR="0037314B" w:rsidRPr="0037314B" w14:paraId="1A34ABAC" w14:textId="77777777" w:rsidTr="0037314B">
        <w:trPr>
          <w:gridAfter w:val="1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2E44A32C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4 Draw</w:t>
            </w:r>
          </w:p>
        </w:tc>
      </w:tr>
      <w:tr w:rsidR="0037314B" w:rsidRPr="0037314B" w14:paraId="3CB19963" w14:textId="77777777" w:rsidTr="003731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71AAB368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Round 4</w:t>
            </w:r>
          </w:p>
        </w:tc>
      </w:tr>
      <w:tr w:rsidR="0037314B" w:rsidRPr="0037314B" w14:paraId="7D01DFD9" w14:textId="77777777" w:rsidTr="0037314B">
        <w:trPr>
          <w:gridAfter w:val="1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04564781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Semifinals (if needed)</w:t>
            </w:r>
          </w:p>
        </w:tc>
      </w:tr>
      <w:tr w:rsidR="0037314B" w:rsidRPr="0037314B" w14:paraId="2622CB00" w14:textId="77777777" w:rsidTr="003731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4BF58CAE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Finals (if needed)</w:t>
            </w:r>
          </w:p>
        </w:tc>
      </w:tr>
      <w:tr w:rsidR="0037314B" w:rsidRPr="0037314B" w14:paraId="6A6CC23C" w14:textId="77777777" w:rsidTr="0037314B">
        <w:trPr>
          <w:gridAfter w:val="1"/>
          <w:wAfter w:w="1489" w:type="dxa"/>
          <w:trHeight w:val="407"/>
        </w:trPr>
        <w:tc>
          <w:tcPr>
            <w:tcW w:w="5209" w:type="dxa"/>
            <w:tcBorders>
              <w:top w:val="single" w:sz="12" w:space="0" w:color="F4B083" w:themeColor="accent2" w:themeTint="99"/>
              <w:left w:val="single" w:sz="12" w:space="0" w:color="F4B083" w:themeColor="accent2" w:themeTint="99"/>
              <w:bottom w:val="single" w:sz="12" w:space="0" w:color="F4B083" w:themeColor="accent2" w:themeTint="99"/>
              <w:right w:val="nil"/>
            </w:tcBorders>
            <w:vAlign w:val="center"/>
          </w:tcPr>
          <w:p w14:paraId="1FD28609" w14:textId="77777777" w:rsidR="0037314B" w:rsidRPr="0037314B" w:rsidRDefault="0037314B" w:rsidP="00EE41C8">
            <w:pPr>
              <w:rPr>
                <w:sz w:val="44"/>
                <w:szCs w:val="44"/>
              </w:rPr>
            </w:pPr>
            <w:r w:rsidRPr="0037314B">
              <w:rPr>
                <w:sz w:val="44"/>
                <w:szCs w:val="44"/>
              </w:rPr>
              <w:t>Subject to change based on entry</w:t>
            </w:r>
          </w:p>
        </w:tc>
      </w:tr>
    </w:tbl>
    <w:p w14:paraId="083C34D1" w14:textId="77777777" w:rsidR="00450DC5" w:rsidRDefault="00450DC5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388C6593" w14:textId="77777777" w:rsidR="00450DC5" w:rsidRDefault="00450DC5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096A836D" w14:textId="77777777" w:rsidR="00450DC5" w:rsidRDefault="00450DC5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3582847F" w14:textId="77777777" w:rsidR="0037314B" w:rsidRDefault="0037314B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083DD5FC" w14:textId="77777777" w:rsidR="0037314B" w:rsidRDefault="0037314B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0389B37A" w14:textId="77777777" w:rsidR="0037314B" w:rsidRDefault="0037314B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0BED5E0B" w14:textId="77777777" w:rsidR="0037314B" w:rsidRDefault="0037314B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4F7B092E" w14:textId="77777777" w:rsidR="0037314B" w:rsidRDefault="0037314B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52B2D60D" w14:textId="77777777" w:rsidR="0037314B" w:rsidRDefault="0037314B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42B1024B" w14:textId="77777777" w:rsidR="0037314B" w:rsidRDefault="0037314B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17F58F4A" w14:textId="7D21814E" w:rsidR="00A96C13" w:rsidRPr="004678B8" w:rsidRDefault="00A96C13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lastRenderedPageBreak/>
        <w:t xml:space="preserve">IE Schedule </w:t>
      </w:r>
    </w:p>
    <w:p w14:paraId="6D233958" w14:textId="0913E0B0" w:rsidR="00A96C13" w:rsidRPr="004678B8" w:rsidRDefault="00A96C13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t>(February 2</w:t>
      </w:r>
      <w:r w:rsidR="00450DC5">
        <w:rPr>
          <w:b/>
          <w:bCs/>
          <w:sz w:val="36"/>
          <w:szCs w:val="36"/>
          <w:u w:val="single"/>
        </w:rPr>
        <w:t>8</w:t>
      </w:r>
      <w:r w:rsidRPr="004678B8">
        <w:rPr>
          <w:b/>
          <w:bCs/>
          <w:sz w:val="36"/>
          <w:szCs w:val="36"/>
          <w:u w:val="single"/>
        </w:rPr>
        <w:t>, 202</w:t>
      </w:r>
      <w:r w:rsidR="000C2FD8">
        <w:rPr>
          <w:b/>
          <w:bCs/>
          <w:sz w:val="36"/>
          <w:szCs w:val="36"/>
          <w:u w:val="single"/>
        </w:rPr>
        <w:t>6</w:t>
      </w:r>
      <w:r w:rsidRPr="004678B8">
        <w:rPr>
          <w:b/>
          <w:bCs/>
          <w:sz w:val="36"/>
          <w:szCs w:val="36"/>
          <w:u w:val="single"/>
        </w:rPr>
        <w:t>)</w:t>
      </w:r>
    </w:p>
    <w:p w14:paraId="03649243" w14:textId="27D0377A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730AM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34D109F2" w14:textId="2EE31998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8AM</w:t>
      </w:r>
      <w:r w:rsidRPr="004678B8">
        <w:rPr>
          <w:sz w:val="40"/>
          <w:szCs w:val="40"/>
        </w:rPr>
        <w:tab/>
        <w:t xml:space="preserve">Pattern A Rd </w:t>
      </w:r>
      <w:proofErr w:type="gramStart"/>
      <w:r w:rsidRPr="004678B8">
        <w:rPr>
          <w:sz w:val="40"/>
          <w:szCs w:val="40"/>
        </w:rPr>
        <w:t>1 :</w:t>
      </w:r>
      <w:proofErr w:type="gramEnd"/>
      <w:r w:rsidRPr="004678B8">
        <w:rPr>
          <w:sz w:val="40"/>
          <w:szCs w:val="40"/>
        </w:rPr>
        <w:t xml:space="preserve"> CA, DUO, EXT, PER, POE, POI</w:t>
      </w:r>
    </w:p>
    <w:p w14:paraId="0DEDE873" w14:textId="2C4E1C28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930AM</w:t>
      </w:r>
      <w:r w:rsidRPr="004678B8">
        <w:rPr>
          <w:sz w:val="40"/>
          <w:szCs w:val="40"/>
        </w:rPr>
        <w:tab/>
        <w:t>Pattern B Rd 1: ADS, DI, IMP, INFO, PRO</w:t>
      </w:r>
    </w:p>
    <w:p w14:paraId="500A8866" w14:textId="47F547CC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11AM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403337A0" w14:textId="006D9903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1130AM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Rd 2: CA, DUO, EXT, PER, POE, POI</w:t>
      </w:r>
    </w:p>
    <w:p w14:paraId="0793B1E7" w14:textId="23B3E8C3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1245PM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Lunch Break</w:t>
      </w:r>
    </w:p>
    <w:p w14:paraId="6CF859D3" w14:textId="4B9AE832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130PM</w:t>
      </w:r>
      <w:r w:rsidRPr="004678B8">
        <w:rPr>
          <w:sz w:val="40"/>
          <w:szCs w:val="40"/>
        </w:rPr>
        <w:tab/>
        <w:t>Pattern B Rd 2: ADS, DI, IMP, INFO, PRO</w:t>
      </w:r>
    </w:p>
    <w:p w14:paraId="2D821429" w14:textId="10CAB2D0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330PM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Finals: PER, POE, POI</w:t>
      </w:r>
    </w:p>
    <w:p w14:paraId="6B5823B8" w14:textId="59599AEF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5PM</w:t>
      </w:r>
      <w:r w:rsidRPr="004678B8">
        <w:rPr>
          <w:sz w:val="40"/>
          <w:szCs w:val="40"/>
        </w:rPr>
        <w:tab/>
        <w:t>Pattern B Finals: ADS, INFO, PRO, IMP</w:t>
      </w:r>
    </w:p>
    <w:p w14:paraId="79007379" w14:textId="79ECF90A" w:rsidR="00A96C13" w:rsidRPr="004678B8" w:rsidRDefault="00A96C13">
      <w:pPr>
        <w:pBdr>
          <w:bottom w:val="single" w:sz="12" w:space="1" w:color="auto"/>
        </w:pBdr>
        <w:rPr>
          <w:sz w:val="40"/>
          <w:szCs w:val="40"/>
        </w:rPr>
      </w:pPr>
      <w:r w:rsidRPr="004678B8">
        <w:rPr>
          <w:sz w:val="40"/>
          <w:szCs w:val="40"/>
        </w:rPr>
        <w:t xml:space="preserve">7PM 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Awards</w:t>
      </w:r>
    </w:p>
    <w:p w14:paraId="330EB69D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71AD0E2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49E3787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0B56B32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AC5A978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D5F45A1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EB6F402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D2BFBCC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19BE358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8FBCAF9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6FC4A4C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6F645DF" w14:textId="77777777" w:rsidR="003E0683" w:rsidRDefault="003E0683" w:rsidP="004678B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4C428487" w14:textId="77777777" w:rsidR="004678B8" w:rsidRDefault="004678B8" w:rsidP="004678B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D8B57C5" w14:textId="77777777" w:rsidR="004678B8" w:rsidRDefault="004678B8" w:rsidP="004678B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02F6BCB" w14:textId="1582DA77" w:rsidR="00A96C13" w:rsidRPr="004678B8" w:rsidRDefault="00A96C13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lastRenderedPageBreak/>
        <w:t xml:space="preserve">IPDA </w:t>
      </w:r>
      <w:r w:rsidR="00801F8D">
        <w:rPr>
          <w:b/>
          <w:bCs/>
          <w:sz w:val="36"/>
          <w:szCs w:val="36"/>
          <w:u w:val="single"/>
        </w:rPr>
        <w:t xml:space="preserve">Debate </w:t>
      </w:r>
      <w:r w:rsidRPr="004678B8">
        <w:rPr>
          <w:b/>
          <w:bCs/>
          <w:sz w:val="36"/>
          <w:szCs w:val="36"/>
          <w:u w:val="single"/>
        </w:rPr>
        <w:t xml:space="preserve">Schedule </w:t>
      </w:r>
    </w:p>
    <w:p w14:paraId="36470C62" w14:textId="326ED76E" w:rsidR="00A96C13" w:rsidRPr="004678B8" w:rsidRDefault="00A96C13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t>(February 2</w:t>
      </w:r>
      <w:r w:rsidR="00450DC5">
        <w:rPr>
          <w:b/>
          <w:bCs/>
          <w:sz w:val="36"/>
          <w:szCs w:val="36"/>
          <w:u w:val="single"/>
        </w:rPr>
        <w:t>8</w:t>
      </w:r>
      <w:r w:rsidRPr="004678B8">
        <w:rPr>
          <w:b/>
          <w:bCs/>
          <w:sz w:val="36"/>
          <w:szCs w:val="36"/>
          <w:u w:val="single"/>
        </w:rPr>
        <w:t>, 202</w:t>
      </w:r>
      <w:r w:rsidR="00854D1F">
        <w:rPr>
          <w:b/>
          <w:bCs/>
          <w:sz w:val="36"/>
          <w:szCs w:val="36"/>
          <w:u w:val="single"/>
        </w:rPr>
        <w:t>6</w:t>
      </w:r>
      <w:r w:rsidRPr="004678B8">
        <w:rPr>
          <w:b/>
          <w:bCs/>
          <w:sz w:val="36"/>
          <w:szCs w:val="36"/>
          <w:u w:val="single"/>
        </w:rPr>
        <w:t>)</w:t>
      </w:r>
    </w:p>
    <w:p w14:paraId="4A9B6019" w14:textId="1CA8BA27" w:rsidR="00A96C13" w:rsidRPr="00A96C13" w:rsidRDefault="00A96C13" w:rsidP="00A96C13">
      <w:pPr>
        <w:spacing w:after="0" w:line="240" w:lineRule="auto"/>
        <w:rPr>
          <w:sz w:val="28"/>
          <w:szCs w:val="28"/>
        </w:rPr>
      </w:pPr>
    </w:p>
    <w:p w14:paraId="1F6ED9F0" w14:textId="793EA680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730AM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>Rd 1 Flight A Draw</w:t>
      </w:r>
    </w:p>
    <w:p w14:paraId="6CC00068" w14:textId="585FA3D5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8AM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1 Flight A / Rd 1 Flight B Draw</w:t>
      </w:r>
    </w:p>
    <w:p w14:paraId="7AE415CD" w14:textId="73866E9D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830PM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>Rd 1 Flight B</w:t>
      </w:r>
    </w:p>
    <w:p w14:paraId="76323FBB" w14:textId="074E6F74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930AM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>Rd 2 Flight A Draw</w:t>
      </w:r>
    </w:p>
    <w:p w14:paraId="48AFBEFA" w14:textId="77777777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10AM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2 Flight A / Rd 2 Flight B Draw</w:t>
      </w:r>
    </w:p>
    <w:p w14:paraId="046FD741" w14:textId="681D08A7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1030AM</w:t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2 Flight B</w:t>
      </w:r>
    </w:p>
    <w:p w14:paraId="112AAD3D" w14:textId="77777777" w:rsidR="003E068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11AM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  <w:t>Rd 3 Flight A Draw</w:t>
      </w:r>
    </w:p>
    <w:p w14:paraId="54CEAF06" w14:textId="3CE1EC8C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1130AM</w:t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3 Flight A/ Rd 3 Flight B Draw</w:t>
      </w:r>
    </w:p>
    <w:p w14:paraId="38810D31" w14:textId="77777777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12PM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3 Flight B</w:t>
      </w:r>
    </w:p>
    <w:p w14:paraId="650DDE25" w14:textId="423C96B1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4 Flight A Draw</w:t>
      </w:r>
    </w:p>
    <w:p w14:paraId="317D5EDA" w14:textId="671676B3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4 Flight A / Rd 4 Flight B Draw</w:t>
      </w:r>
    </w:p>
    <w:p w14:paraId="2333C9F0" w14:textId="77777777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 xml:space="preserve">2PM 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4 Flight B</w:t>
      </w:r>
    </w:p>
    <w:p w14:paraId="5E6137F1" w14:textId="4BE6FDBF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3PM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Quarterfinals Draw</w:t>
      </w:r>
    </w:p>
    <w:p w14:paraId="505DAFB6" w14:textId="63D4AEC1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330PM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 xml:space="preserve">Quarterfinals </w:t>
      </w:r>
    </w:p>
    <w:p w14:paraId="43FD0C82" w14:textId="7ED0F40C" w:rsidR="00A96C1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4PM</w:t>
      </w:r>
      <w:r w:rsidR="00A96C1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Semifinals Draw</w:t>
      </w:r>
    </w:p>
    <w:p w14:paraId="195C36D8" w14:textId="71411A5F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430PM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Semifinals</w:t>
      </w:r>
    </w:p>
    <w:p w14:paraId="03C1B8DB" w14:textId="4AE16347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530PM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Awards</w:t>
      </w:r>
    </w:p>
    <w:p w14:paraId="15D5CBAA" w14:textId="43AA6AAB" w:rsidR="003E0683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630PM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Finals</w:t>
      </w:r>
    </w:p>
    <w:p w14:paraId="588E0ECA" w14:textId="77777777" w:rsidR="001803EB" w:rsidRPr="004678B8" w:rsidRDefault="001803EB" w:rsidP="001803EB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lastRenderedPageBreak/>
        <w:t xml:space="preserve">IE Schedule </w:t>
      </w:r>
    </w:p>
    <w:p w14:paraId="5CDA4A20" w14:textId="26047CE0" w:rsidR="001803EB" w:rsidRPr="004678B8" w:rsidRDefault="001803EB" w:rsidP="001803EB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t>(</w:t>
      </w:r>
      <w:r w:rsidR="00450DC5">
        <w:rPr>
          <w:b/>
          <w:bCs/>
          <w:sz w:val="36"/>
          <w:szCs w:val="36"/>
          <w:u w:val="single"/>
        </w:rPr>
        <w:t>March 1</w:t>
      </w:r>
      <w:r w:rsidRPr="004678B8">
        <w:rPr>
          <w:b/>
          <w:bCs/>
          <w:sz w:val="36"/>
          <w:szCs w:val="36"/>
          <w:u w:val="single"/>
        </w:rPr>
        <w:t>, 202</w:t>
      </w:r>
      <w:r w:rsidR="00854D1F">
        <w:rPr>
          <w:b/>
          <w:bCs/>
          <w:sz w:val="36"/>
          <w:szCs w:val="36"/>
          <w:u w:val="single"/>
        </w:rPr>
        <w:t>6</w:t>
      </w:r>
      <w:r w:rsidRPr="004678B8">
        <w:rPr>
          <w:b/>
          <w:bCs/>
          <w:sz w:val="36"/>
          <w:szCs w:val="36"/>
          <w:u w:val="single"/>
        </w:rPr>
        <w:t>)</w:t>
      </w:r>
    </w:p>
    <w:p w14:paraId="3D5A994C" w14:textId="77777777" w:rsidR="001803EB" w:rsidRPr="004678B8" w:rsidRDefault="001803EB" w:rsidP="001803EB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Pr="004678B8">
        <w:rPr>
          <w:sz w:val="40"/>
          <w:szCs w:val="40"/>
        </w:rPr>
        <w:t>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57B7D31F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8</w:t>
      </w:r>
      <w:r>
        <w:rPr>
          <w:sz w:val="40"/>
          <w:szCs w:val="40"/>
        </w:rPr>
        <w:t>30</w:t>
      </w:r>
      <w:r w:rsidRPr="004678B8">
        <w:rPr>
          <w:sz w:val="40"/>
          <w:szCs w:val="40"/>
        </w:rPr>
        <w:t>AM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Rd </w:t>
      </w:r>
      <w:proofErr w:type="gramStart"/>
      <w:r w:rsidRPr="004678B8">
        <w:rPr>
          <w:sz w:val="40"/>
          <w:szCs w:val="40"/>
        </w:rPr>
        <w:t>1 :</w:t>
      </w:r>
      <w:proofErr w:type="gramEnd"/>
      <w:r w:rsidRPr="004678B8">
        <w:rPr>
          <w:sz w:val="40"/>
          <w:szCs w:val="40"/>
        </w:rPr>
        <w:t xml:space="preserve"> CA, DUO, EXT, PER, POE, POI</w:t>
      </w:r>
    </w:p>
    <w:p w14:paraId="422B3649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9</w:t>
      </w:r>
      <w:r>
        <w:rPr>
          <w:sz w:val="40"/>
          <w:szCs w:val="40"/>
        </w:rPr>
        <w:t>45</w:t>
      </w:r>
      <w:r w:rsidRPr="004678B8">
        <w:rPr>
          <w:sz w:val="40"/>
          <w:szCs w:val="40"/>
        </w:rPr>
        <w:t>AM</w:t>
      </w:r>
      <w:r w:rsidRPr="004678B8">
        <w:rPr>
          <w:sz w:val="40"/>
          <w:szCs w:val="40"/>
        </w:rPr>
        <w:tab/>
        <w:t>Pattern B Rd 1: ADS, DI, IMP, INFO, PRO</w:t>
      </w:r>
    </w:p>
    <w:p w14:paraId="0ECE6930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11AM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1FA601AC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1130AM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Rd 2: CA, DUO, EXT, PER, POE, POI</w:t>
      </w:r>
    </w:p>
    <w:p w14:paraId="3E9AF5E8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1245PM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Lunch Break</w:t>
      </w:r>
    </w:p>
    <w:p w14:paraId="59D897A0" w14:textId="77777777" w:rsidR="001803EB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</w:t>
      </w:r>
      <w:r>
        <w:rPr>
          <w:sz w:val="40"/>
          <w:szCs w:val="40"/>
        </w:rPr>
        <w:t>15</w:t>
      </w:r>
      <w:r w:rsidRPr="004678B8">
        <w:rPr>
          <w:sz w:val="40"/>
          <w:szCs w:val="40"/>
        </w:rPr>
        <w:t>PM</w:t>
      </w:r>
      <w:r w:rsidRPr="004678B8">
        <w:rPr>
          <w:sz w:val="40"/>
          <w:szCs w:val="40"/>
        </w:rPr>
        <w:tab/>
        <w:t>Pattern B Rd 2: ADS, DI, IMP, INFO, PRO</w:t>
      </w:r>
    </w:p>
    <w:p w14:paraId="653DC6DD" w14:textId="77777777" w:rsidR="001803EB" w:rsidRPr="004678B8" w:rsidRDefault="001803EB" w:rsidP="001803EB">
      <w:pPr>
        <w:rPr>
          <w:sz w:val="40"/>
          <w:szCs w:val="40"/>
        </w:rPr>
      </w:pPr>
      <w:r>
        <w:rPr>
          <w:sz w:val="40"/>
          <w:szCs w:val="40"/>
        </w:rPr>
        <w:t>230PM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A37A68">
        <w:rPr>
          <w:b/>
          <w:bCs/>
          <w:i/>
          <w:iCs/>
          <w:sz w:val="40"/>
          <w:szCs w:val="40"/>
        </w:rPr>
        <w:t>EXT Draw</w:t>
      </w:r>
    </w:p>
    <w:p w14:paraId="0E030227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3PM</w:t>
      </w:r>
      <w:r w:rsidRPr="004678B8">
        <w:rPr>
          <w:sz w:val="40"/>
          <w:szCs w:val="40"/>
        </w:rPr>
        <w:tab/>
        <w:t xml:space="preserve">Pattern A Finals: </w:t>
      </w:r>
      <w:r>
        <w:rPr>
          <w:sz w:val="40"/>
          <w:szCs w:val="40"/>
        </w:rPr>
        <w:t xml:space="preserve">EXT, </w:t>
      </w:r>
      <w:r w:rsidRPr="004678B8">
        <w:rPr>
          <w:sz w:val="40"/>
          <w:szCs w:val="40"/>
        </w:rPr>
        <w:t>PER, POE, POI</w:t>
      </w:r>
    </w:p>
    <w:p w14:paraId="24763AEE" w14:textId="77777777" w:rsidR="001803EB" w:rsidRPr="004678B8" w:rsidRDefault="001803EB" w:rsidP="001803EB">
      <w:pPr>
        <w:rPr>
          <w:sz w:val="40"/>
          <w:szCs w:val="40"/>
        </w:rPr>
      </w:pPr>
      <w:r>
        <w:rPr>
          <w:sz w:val="40"/>
          <w:szCs w:val="40"/>
        </w:rPr>
        <w:t>430</w:t>
      </w:r>
      <w:r w:rsidRPr="004678B8">
        <w:rPr>
          <w:sz w:val="40"/>
          <w:szCs w:val="40"/>
        </w:rPr>
        <w:t>PM</w:t>
      </w:r>
      <w:r w:rsidRPr="004678B8">
        <w:rPr>
          <w:sz w:val="40"/>
          <w:szCs w:val="40"/>
        </w:rPr>
        <w:tab/>
        <w:t>Pattern B Finals: ADS, INFO, PRO, IMP</w:t>
      </w:r>
      <w:r>
        <w:rPr>
          <w:sz w:val="40"/>
          <w:szCs w:val="40"/>
        </w:rPr>
        <w:t>, DI</w:t>
      </w:r>
    </w:p>
    <w:p w14:paraId="66BF8F1B" w14:textId="77777777" w:rsidR="001803EB" w:rsidRPr="004678B8" w:rsidRDefault="001803EB" w:rsidP="001803EB">
      <w:pPr>
        <w:pBdr>
          <w:bottom w:val="single" w:sz="12" w:space="1" w:color="auto"/>
        </w:pBdr>
        <w:rPr>
          <w:sz w:val="40"/>
          <w:szCs w:val="40"/>
        </w:rPr>
      </w:pPr>
      <w:r>
        <w:rPr>
          <w:sz w:val="40"/>
          <w:szCs w:val="40"/>
        </w:rPr>
        <w:t>ASAP</w:t>
      </w:r>
      <w:r w:rsidRPr="004678B8">
        <w:rPr>
          <w:sz w:val="40"/>
          <w:szCs w:val="40"/>
        </w:rPr>
        <w:t xml:space="preserve"> 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Awards</w:t>
      </w:r>
    </w:p>
    <w:p w14:paraId="05819DC4" w14:textId="77777777" w:rsidR="001803EB" w:rsidRPr="004678B8" w:rsidRDefault="001803EB" w:rsidP="00A96C13">
      <w:pPr>
        <w:rPr>
          <w:sz w:val="36"/>
          <w:szCs w:val="36"/>
        </w:rPr>
      </w:pPr>
    </w:p>
    <w:sectPr w:rsidR="001803EB" w:rsidRPr="0046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13"/>
    <w:rsid w:val="000C2FD8"/>
    <w:rsid w:val="001803EB"/>
    <w:rsid w:val="0037314B"/>
    <w:rsid w:val="003E0683"/>
    <w:rsid w:val="00450DC5"/>
    <w:rsid w:val="004678B8"/>
    <w:rsid w:val="00801F8D"/>
    <w:rsid w:val="00854D1F"/>
    <w:rsid w:val="008824A9"/>
    <w:rsid w:val="009D50E6"/>
    <w:rsid w:val="00A96C13"/>
    <w:rsid w:val="00D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1AF4C"/>
  <w15:chartTrackingRefBased/>
  <w15:docId w15:val="{80E7E1CC-6736-4843-9618-1FCCD2A2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37314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1B3D-DD06-438C-A0E0-5790B95E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1261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Blacklock, Justin M</dc:creator>
  <cp:keywords/>
  <dc:description/>
  <cp:lastModifiedBy>Blacklock, Justin M</cp:lastModifiedBy>
  <cp:revision>2</cp:revision>
  <dcterms:created xsi:type="dcterms:W3CDTF">2026-01-21T19:55:00Z</dcterms:created>
  <dcterms:modified xsi:type="dcterms:W3CDTF">2026-01-21T19:55:00Z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fc7bdf99-0916-466d-a5c6-5ad9c58d54f2</vt:lpwstr>
  </property>
</Properties>
</file>